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9B" w:rsidRDefault="00535117">
      <w:pPr>
        <w:rPr>
          <w:b/>
          <w:sz w:val="28"/>
          <w:szCs w:val="28"/>
        </w:rPr>
      </w:pPr>
      <w:r w:rsidRPr="005351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939A8D" wp14:editId="785FEF58">
            <wp:simplePos x="0" y="0"/>
            <wp:positionH relativeFrom="column">
              <wp:posOffset>4243705</wp:posOffset>
            </wp:positionH>
            <wp:positionV relativeFrom="paragraph">
              <wp:posOffset>-657860</wp:posOffset>
            </wp:positionV>
            <wp:extent cx="756285" cy="661670"/>
            <wp:effectExtent l="0" t="0" r="0" b="0"/>
            <wp:wrapNone/>
            <wp:docPr id="2" name="obrázek 2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B319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680" w:rsidRPr="00C2068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C67746" wp14:editId="0A012AC5">
            <wp:simplePos x="0" y="0"/>
            <wp:positionH relativeFrom="column">
              <wp:posOffset>741045</wp:posOffset>
            </wp:positionH>
            <wp:positionV relativeFrom="paragraph">
              <wp:posOffset>-581660</wp:posOffset>
            </wp:positionV>
            <wp:extent cx="3504565" cy="679450"/>
            <wp:effectExtent l="0" t="0" r="0" b="0"/>
            <wp:wrapNone/>
            <wp:docPr id="1" name="obrázek 2" descr="OPVK_hor_rozsireny_prijem_CB_cz_-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VK_hor_rozsireny_prijem_CB_cz_-_kra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196" w:rsidRPr="005C0E74" w:rsidRDefault="00D34CF5" w:rsidP="005C0E7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0E74">
        <w:rPr>
          <w:rFonts w:ascii="Times New Roman" w:hAnsi="Times New Roman" w:cs="Times New Roman"/>
          <w:b/>
          <w:sz w:val="40"/>
          <w:szCs w:val="40"/>
        </w:rPr>
        <w:t>Cesta za pokladem</w:t>
      </w:r>
    </w:p>
    <w:p w:rsidR="00D34CF5" w:rsidRPr="005C0E74" w:rsidRDefault="00D34CF5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 xml:space="preserve">Téma </w:t>
      </w:r>
      <w:r w:rsidRPr="005C0E74">
        <w:rPr>
          <w:rFonts w:ascii="Times New Roman" w:hAnsi="Times New Roman" w:cs="Times New Roman"/>
          <w:sz w:val="24"/>
          <w:szCs w:val="24"/>
        </w:rPr>
        <w:t xml:space="preserve"> : pověsti</w:t>
      </w:r>
    </w:p>
    <w:p w:rsidR="00D34CF5" w:rsidRPr="005C0E74" w:rsidRDefault="00D34CF5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Cíl</w:t>
      </w:r>
      <w:r w:rsidRPr="005C0E74">
        <w:rPr>
          <w:rFonts w:ascii="Times New Roman" w:hAnsi="Times New Roman" w:cs="Times New Roman"/>
          <w:sz w:val="24"/>
          <w:szCs w:val="24"/>
        </w:rPr>
        <w:t>: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Pr="005C0E74">
        <w:rPr>
          <w:rFonts w:ascii="Times New Roman" w:hAnsi="Times New Roman" w:cs="Times New Roman"/>
          <w:sz w:val="24"/>
          <w:szCs w:val="24"/>
        </w:rPr>
        <w:t xml:space="preserve"> vytváření vztahu ke kulturnímu dědictví,</w:t>
      </w:r>
      <w:r w:rsidR="00D46C9B"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Pr="005C0E74">
        <w:rPr>
          <w:rFonts w:ascii="Times New Roman" w:hAnsi="Times New Roman" w:cs="Times New Roman"/>
          <w:sz w:val="24"/>
          <w:szCs w:val="24"/>
        </w:rPr>
        <w:t>k</w:t>
      </w:r>
      <w:r w:rsidR="00D46C9B" w:rsidRPr="005C0E74">
        <w:rPr>
          <w:rFonts w:ascii="Times New Roman" w:hAnsi="Times New Roman" w:cs="Times New Roman"/>
          <w:sz w:val="24"/>
          <w:szCs w:val="24"/>
        </w:rPr>
        <w:t> </w:t>
      </w:r>
      <w:r w:rsidRPr="005C0E74">
        <w:rPr>
          <w:rFonts w:ascii="Times New Roman" w:hAnsi="Times New Roman" w:cs="Times New Roman"/>
          <w:sz w:val="24"/>
          <w:szCs w:val="24"/>
        </w:rPr>
        <w:t>regionu</w:t>
      </w:r>
      <w:r w:rsidR="00D46C9B" w:rsidRPr="005C0E74">
        <w:rPr>
          <w:rFonts w:ascii="Times New Roman" w:hAnsi="Times New Roman" w:cs="Times New Roman"/>
          <w:sz w:val="24"/>
          <w:szCs w:val="24"/>
        </w:rPr>
        <w:t>,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Pr="005C0E74">
        <w:rPr>
          <w:rFonts w:ascii="Times New Roman" w:hAnsi="Times New Roman" w:cs="Times New Roman"/>
          <w:sz w:val="24"/>
          <w:szCs w:val="24"/>
        </w:rPr>
        <w:t>poznávání regionu</w:t>
      </w:r>
    </w:p>
    <w:p w:rsidR="00D34CF5" w:rsidRPr="005C0E74" w:rsidRDefault="00D34CF5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Předmět</w:t>
      </w:r>
      <w:r w:rsidRPr="005C0E74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C0E74"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 w:rsidRPr="005C0E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0E74">
        <w:rPr>
          <w:rFonts w:ascii="Times New Roman" w:hAnsi="Times New Roman" w:cs="Times New Roman"/>
          <w:sz w:val="24"/>
          <w:szCs w:val="24"/>
        </w:rPr>
        <w:t xml:space="preserve">D,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Tv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Inf,Ov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Př,Vv</w:t>
      </w:r>
      <w:r w:rsidR="00CB720F" w:rsidRPr="005C0E74">
        <w:rPr>
          <w:rFonts w:ascii="Times New Roman" w:hAnsi="Times New Roman" w:cs="Times New Roman"/>
          <w:sz w:val="24"/>
          <w:szCs w:val="24"/>
        </w:rPr>
        <w:t>,Z</w:t>
      </w:r>
      <w:proofErr w:type="spellEnd"/>
    </w:p>
    <w:p w:rsidR="00D46C9B" w:rsidRPr="005C0E74" w:rsidRDefault="00D34CF5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 xml:space="preserve">Ročník </w:t>
      </w:r>
      <w:r w:rsidRPr="005C0E74">
        <w:rPr>
          <w:rFonts w:ascii="Times New Roman" w:hAnsi="Times New Roman" w:cs="Times New Roman"/>
          <w:sz w:val="24"/>
          <w:szCs w:val="24"/>
        </w:rPr>
        <w:t>: 6.-7.</w:t>
      </w:r>
    </w:p>
    <w:p w:rsidR="008F6472" w:rsidRPr="005C0E74" w:rsidRDefault="008F6472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Forma realizace</w:t>
      </w:r>
      <w:r w:rsidRPr="005C0E74">
        <w:rPr>
          <w:rFonts w:ascii="Times New Roman" w:hAnsi="Times New Roman" w:cs="Times New Roman"/>
          <w:sz w:val="24"/>
          <w:szCs w:val="24"/>
        </w:rPr>
        <w:t xml:space="preserve"> : pěší putování na zříceninu hradu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Štarkov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>, spojené s plněním úkolů</w:t>
      </w:r>
    </w:p>
    <w:p w:rsidR="00D46C9B" w:rsidRPr="005C0E74" w:rsidRDefault="008F6472" w:rsidP="0091020B">
      <w:pPr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Popis:</w:t>
      </w:r>
    </w:p>
    <w:p w:rsidR="0091020B" w:rsidRPr="005C0E74" w:rsidRDefault="008F6472" w:rsidP="0091020B">
      <w:pPr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Příprava</w:t>
      </w:r>
      <w:r w:rsidRPr="005C0E74">
        <w:rPr>
          <w:rFonts w:ascii="Times New Roman" w:hAnsi="Times New Roman" w:cs="Times New Roman"/>
          <w:sz w:val="24"/>
          <w:szCs w:val="24"/>
        </w:rPr>
        <w:t xml:space="preserve">: 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Pr="005C0E74">
        <w:rPr>
          <w:rFonts w:ascii="Times New Roman" w:hAnsi="Times New Roman" w:cs="Times New Roman"/>
          <w:sz w:val="24"/>
          <w:szCs w:val="24"/>
        </w:rPr>
        <w:t>ukrytí  „pokladu</w:t>
      </w:r>
      <w:r w:rsidR="004C4128" w:rsidRPr="005C0E74">
        <w:rPr>
          <w:rFonts w:ascii="Times New Roman" w:hAnsi="Times New Roman" w:cs="Times New Roman"/>
          <w:sz w:val="24"/>
          <w:szCs w:val="24"/>
        </w:rPr>
        <w:t xml:space="preserve">“ ( zápis pověsti o hradu </w:t>
      </w:r>
      <w:r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="004C4128" w:rsidRPr="005C0E74">
        <w:rPr>
          <w:rFonts w:ascii="Times New Roman" w:hAnsi="Times New Roman" w:cs="Times New Roman"/>
          <w:sz w:val="24"/>
          <w:szCs w:val="24"/>
        </w:rPr>
        <w:t xml:space="preserve">Skály) </w:t>
      </w:r>
      <w:r w:rsidRPr="005C0E74">
        <w:rPr>
          <w:rFonts w:ascii="Times New Roman" w:hAnsi="Times New Roman" w:cs="Times New Roman"/>
          <w:sz w:val="24"/>
          <w:szCs w:val="24"/>
        </w:rPr>
        <w:t>na</w:t>
      </w:r>
      <w:r w:rsidR="00DD773A" w:rsidRPr="005C0E74">
        <w:rPr>
          <w:rFonts w:ascii="Times New Roman" w:hAnsi="Times New Roman" w:cs="Times New Roman"/>
          <w:sz w:val="24"/>
          <w:szCs w:val="24"/>
        </w:rPr>
        <w:t xml:space="preserve"> zřícenině hradu 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  </w:t>
      </w:r>
      <w:r w:rsidR="00DD773A" w:rsidRPr="005C0E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8BF" w:rsidRPr="005C0E74" w:rsidRDefault="0091020B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                  příprava plánu cesty Skály-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Štarkov</w:t>
      </w:r>
      <w:proofErr w:type="spellEnd"/>
    </w:p>
    <w:p w:rsidR="00DD773A" w:rsidRPr="005C0E74" w:rsidRDefault="00EA28BF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 </w:t>
      </w:r>
      <w:r w:rsidRPr="005C0E74">
        <w:rPr>
          <w:rFonts w:ascii="Times New Roman" w:hAnsi="Times New Roman" w:cs="Times New Roman"/>
          <w:sz w:val="24"/>
          <w:szCs w:val="24"/>
        </w:rPr>
        <w:t xml:space="preserve"> příprava instrukcí</w:t>
      </w:r>
      <w:r w:rsidR="00DD773A" w:rsidRPr="005C0E74">
        <w:rPr>
          <w:rFonts w:ascii="Times New Roman" w:hAnsi="Times New Roman" w:cs="Times New Roman"/>
          <w:sz w:val="24"/>
          <w:szCs w:val="24"/>
        </w:rPr>
        <w:t xml:space="preserve"> a úkolů</w:t>
      </w:r>
    </w:p>
    <w:p w:rsidR="00DD773A" w:rsidRPr="005C0E74" w:rsidRDefault="00DD773A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 </w:t>
      </w:r>
      <w:r w:rsidRPr="005C0E74">
        <w:rPr>
          <w:rFonts w:ascii="Times New Roman" w:hAnsi="Times New Roman" w:cs="Times New Roman"/>
          <w:sz w:val="24"/>
          <w:szCs w:val="24"/>
        </w:rPr>
        <w:t>příprava mapek</w:t>
      </w:r>
    </w:p>
    <w:p w:rsidR="00D46C9B" w:rsidRPr="005C0E74" w:rsidRDefault="00DD773A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="008F6472"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Pr="005C0E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  </w:t>
      </w:r>
      <w:r w:rsidRPr="005C0E74">
        <w:rPr>
          <w:rFonts w:ascii="Times New Roman" w:hAnsi="Times New Roman" w:cs="Times New Roman"/>
          <w:sz w:val="24"/>
          <w:szCs w:val="24"/>
        </w:rPr>
        <w:t>vytvoření pracovních listů</w:t>
      </w:r>
    </w:p>
    <w:p w:rsidR="008F6472" w:rsidRPr="005C0E74" w:rsidRDefault="008F6472">
      <w:pPr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1. část – motivace</w:t>
      </w:r>
    </w:p>
    <w:p w:rsidR="00D46C9B" w:rsidRPr="005C0E74" w:rsidRDefault="008F6472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Řízená diskuze na téma – Co rozumíme pod pojmem kulturní dědictví  </w:t>
      </w:r>
      <w:r w:rsidR="00DD773A" w:rsidRPr="005C0E74">
        <w:rPr>
          <w:rFonts w:ascii="Times New Roman" w:hAnsi="Times New Roman" w:cs="Times New Roman"/>
          <w:sz w:val="24"/>
          <w:szCs w:val="24"/>
        </w:rPr>
        <w:t>(</w:t>
      </w:r>
      <w:r w:rsidRPr="005C0E74">
        <w:rPr>
          <w:rFonts w:ascii="Times New Roman" w:hAnsi="Times New Roman" w:cs="Times New Roman"/>
          <w:sz w:val="24"/>
          <w:szCs w:val="24"/>
        </w:rPr>
        <w:t>historické památky, písemné památky, lidová slovesnost – odkaz na sběratelskou činnost</w:t>
      </w:r>
      <w:r w:rsidR="00DD773A" w:rsidRPr="005C0E74">
        <w:rPr>
          <w:rFonts w:ascii="Times New Roman" w:hAnsi="Times New Roman" w:cs="Times New Roman"/>
          <w:sz w:val="24"/>
          <w:szCs w:val="24"/>
        </w:rPr>
        <w:t xml:space="preserve"> např.</w:t>
      </w:r>
      <w:r w:rsidRPr="005C0E74">
        <w:rPr>
          <w:rFonts w:ascii="Times New Roman" w:hAnsi="Times New Roman" w:cs="Times New Roman"/>
          <w:sz w:val="24"/>
          <w:szCs w:val="24"/>
        </w:rPr>
        <w:t xml:space="preserve"> K.J. Erbena</w:t>
      </w:r>
      <w:r w:rsidR="00DD773A" w:rsidRPr="005C0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773A" w:rsidRPr="005C0E74">
        <w:rPr>
          <w:rFonts w:ascii="Times New Roman" w:hAnsi="Times New Roman" w:cs="Times New Roman"/>
          <w:sz w:val="24"/>
          <w:szCs w:val="24"/>
        </w:rPr>
        <w:t>B.Němcové</w:t>
      </w:r>
      <w:proofErr w:type="spellEnd"/>
      <w:r w:rsidR="00DD773A" w:rsidRPr="005C0E7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D46C9B" w:rsidRPr="005C0E74" w:rsidRDefault="00DD773A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Diskuze byla cílena tak, aby vyústila v závěr, že pověsti jsou jistým druhem pokladu a že se vydáme jeden z nich hledat do okolí obce.</w:t>
      </w:r>
    </w:p>
    <w:p w:rsidR="004C4128" w:rsidRPr="005C0E74" w:rsidRDefault="004C4128">
      <w:pPr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2.část – realizace</w:t>
      </w:r>
    </w:p>
    <w:p w:rsidR="00D46C9B" w:rsidRPr="005C0E74" w:rsidRDefault="004C4128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Třída byla rozdělena do 4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skupin,každá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 xml:space="preserve"> obdržela mapku a </w:t>
      </w:r>
      <w:r w:rsidR="00EA28BF" w:rsidRPr="005C0E74">
        <w:rPr>
          <w:rFonts w:ascii="Times New Roman" w:hAnsi="Times New Roman" w:cs="Times New Roman"/>
          <w:sz w:val="24"/>
          <w:szCs w:val="24"/>
        </w:rPr>
        <w:t xml:space="preserve">společně pak </w:t>
      </w:r>
      <w:r w:rsidRPr="005C0E74">
        <w:rPr>
          <w:rFonts w:ascii="Times New Roman" w:hAnsi="Times New Roman" w:cs="Times New Roman"/>
          <w:sz w:val="24"/>
          <w:szCs w:val="24"/>
        </w:rPr>
        <w:t>očíslované obálky s</w:t>
      </w:r>
      <w:r w:rsidR="00EA28BF" w:rsidRPr="005C0E74">
        <w:rPr>
          <w:rFonts w:ascii="Times New Roman" w:hAnsi="Times New Roman" w:cs="Times New Roman"/>
          <w:sz w:val="24"/>
          <w:szCs w:val="24"/>
        </w:rPr>
        <w:t> instrukcemi pro cestu za pokladem</w:t>
      </w:r>
      <w:r w:rsidRPr="005C0E74">
        <w:rPr>
          <w:rFonts w:ascii="Times New Roman" w:hAnsi="Times New Roman" w:cs="Times New Roman"/>
          <w:sz w:val="24"/>
          <w:szCs w:val="24"/>
        </w:rPr>
        <w:t>. Mapky byly rozstříhány</w:t>
      </w:r>
    </w:p>
    <w:p w:rsidR="004C4128" w:rsidRPr="005C0E74" w:rsidRDefault="004C4128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do formy puzzle</w:t>
      </w:r>
      <w:r w:rsidR="00EA28BF" w:rsidRPr="005C0E74">
        <w:rPr>
          <w:rFonts w:ascii="Times New Roman" w:hAnsi="Times New Roman" w:cs="Times New Roman"/>
          <w:sz w:val="24"/>
          <w:szCs w:val="24"/>
        </w:rPr>
        <w:t xml:space="preserve"> a byla na nich vyznačena jen první část trasy, takže cíl cesty byl pro žáky neznámý. </w:t>
      </w:r>
    </w:p>
    <w:p w:rsidR="00655EBF" w:rsidRPr="005C0E74" w:rsidRDefault="00655EBF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Každá skupina obdržela pracovní list</w:t>
      </w:r>
      <w:r w:rsidR="00A21F82" w:rsidRPr="005C0E74">
        <w:rPr>
          <w:rFonts w:ascii="Times New Roman" w:hAnsi="Times New Roman" w:cs="Times New Roman"/>
          <w:sz w:val="24"/>
          <w:szCs w:val="24"/>
        </w:rPr>
        <w:t>, tužku</w:t>
      </w:r>
      <w:r w:rsidRPr="005C0E74">
        <w:rPr>
          <w:rFonts w:ascii="Times New Roman" w:hAnsi="Times New Roman" w:cs="Times New Roman"/>
          <w:sz w:val="24"/>
          <w:szCs w:val="24"/>
        </w:rPr>
        <w:t xml:space="preserve"> a buzolu.</w:t>
      </w:r>
    </w:p>
    <w:p w:rsidR="00CB720F" w:rsidRPr="005C0E74" w:rsidRDefault="00EA28BF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Prvním úkolem skupin bylo sestavit mapku, podle které se pak vydají na cestu. Každá skupina pracovala na sestavování samostatn</w:t>
      </w:r>
      <w:r w:rsidR="00655EBF" w:rsidRPr="005C0E74">
        <w:rPr>
          <w:rFonts w:ascii="Times New Roman" w:hAnsi="Times New Roman" w:cs="Times New Roman"/>
          <w:sz w:val="24"/>
          <w:szCs w:val="24"/>
        </w:rPr>
        <w:t>ě a následně si navzájem žáci ověřili</w:t>
      </w:r>
      <w:r w:rsidR="00CB720F" w:rsidRPr="005C0E74">
        <w:rPr>
          <w:rFonts w:ascii="Times New Roman" w:hAnsi="Times New Roman" w:cs="Times New Roman"/>
          <w:sz w:val="24"/>
          <w:szCs w:val="24"/>
        </w:rPr>
        <w:t xml:space="preserve">, zda se jejich výsledky shodují a společně se domluvili na směru, kudy vede první část trasy. </w:t>
      </w:r>
      <w:r w:rsidR="00585D16" w:rsidRPr="005C0E74">
        <w:rPr>
          <w:rFonts w:ascii="Times New Roman" w:hAnsi="Times New Roman" w:cs="Times New Roman"/>
          <w:sz w:val="24"/>
          <w:szCs w:val="24"/>
        </w:rPr>
        <w:t xml:space="preserve">Dále se pak </w:t>
      </w:r>
      <w:r w:rsidR="00655EBF" w:rsidRPr="005C0E74">
        <w:rPr>
          <w:rFonts w:ascii="Times New Roman" w:hAnsi="Times New Roman" w:cs="Times New Roman"/>
          <w:sz w:val="24"/>
          <w:szCs w:val="24"/>
        </w:rPr>
        <w:t xml:space="preserve">během cesty </w:t>
      </w:r>
      <w:r w:rsidR="00585D16" w:rsidRPr="005C0E74">
        <w:rPr>
          <w:rFonts w:ascii="Times New Roman" w:hAnsi="Times New Roman" w:cs="Times New Roman"/>
          <w:sz w:val="24"/>
          <w:szCs w:val="24"/>
        </w:rPr>
        <w:t>řídili instrukcemi v</w:t>
      </w:r>
      <w:r w:rsidR="00655EBF" w:rsidRPr="005C0E74">
        <w:rPr>
          <w:rFonts w:ascii="Times New Roman" w:hAnsi="Times New Roman" w:cs="Times New Roman"/>
          <w:sz w:val="24"/>
          <w:szCs w:val="24"/>
        </w:rPr>
        <w:t> očíslovaných obálkách – obsahovaly indicie a pochodový úhel (azimut).</w:t>
      </w:r>
    </w:p>
    <w:p w:rsidR="00535117" w:rsidRDefault="005D7F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511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179FF4AE" wp14:editId="6E7A6C7C">
            <wp:simplePos x="0" y="0"/>
            <wp:positionH relativeFrom="column">
              <wp:posOffset>4348480</wp:posOffset>
            </wp:positionH>
            <wp:positionV relativeFrom="paragraph">
              <wp:posOffset>-681990</wp:posOffset>
            </wp:positionV>
            <wp:extent cx="756285" cy="661670"/>
            <wp:effectExtent l="0" t="0" r="0" b="0"/>
            <wp:wrapNone/>
            <wp:docPr id="3" name="obrázek 3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3B319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042F592" wp14:editId="73D398F5">
            <wp:simplePos x="0" y="0"/>
            <wp:positionH relativeFrom="column">
              <wp:posOffset>776605</wp:posOffset>
            </wp:positionH>
            <wp:positionV relativeFrom="paragraph">
              <wp:posOffset>-604520</wp:posOffset>
            </wp:positionV>
            <wp:extent cx="3504565" cy="679450"/>
            <wp:effectExtent l="0" t="0" r="0" b="0"/>
            <wp:wrapNone/>
            <wp:docPr id="4" name="obrázek 2" descr="OPVK_hor_rozsireny_prijem_CB_cz_-_kra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PVK_hor_rozsireny_prijem_CB_cz_-_kraj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BF" w:rsidRPr="005C0E74" w:rsidRDefault="00655EBF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Během celé cesty tak pracovala celá třída  společně –  výběr směru postupu, tak i ve skupinách –</w:t>
      </w:r>
      <w:r w:rsidR="00A21F82" w:rsidRPr="005C0E74">
        <w:rPr>
          <w:rFonts w:ascii="Times New Roman" w:hAnsi="Times New Roman" w:cs="Times New Roman"/>
          <w:sz w:val="24"/>
          <w:szCs w:val="24"/>
        </w:rPr>
        <w:t xml:space="preserve"> sestavení mapky, vyplňování pracovního listu, určování azimutu. </w:t>
      </w:r>
    </w:p>
    <w:p w:rsidR="00A21F82" w:rsidRPr="005C0E74" w:rsidRDefault="00A21F82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Cílem cesty byla zřícenina hradu Skály -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Štarkov</w:t>
      </w:r>
      <w:proofErr w:type="spellEnd"/>
    </w:p>
    <w:p w:rsidR="00A21F82" w:rsidRPr="005C0E74" w:rsidRDefault="00A21F82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Poslední obálka s instrukcemi obsahovala sdělení, že jsou u cíle a indicie, podle kterých mohou objevit poklad – zápis pověsti o hradu Skály –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Štarkov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>.</w:t>
      </w:r>
    </w:p>
    <w:p w:rsidR="00D46C9B" w:rsidRPr="005C0E74" w:rsidRDefault="00A21F82" w:rsidP="00D46C9B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Pověst jsme </w:t>
      </w:r>
      <w:r w:rsidR="00E86B89" w:rsidRPr="005C0E74">
        <w:rPr>
          <w:rFonts w:ascii="Times New Roman" w:hAnsi="Times New Roman" w:cs="Times New Roman"/>
          <w:sz w:val="24"/>
          <w:szCs w:val="24"/>
        </w:rPr>
        <w:t>si na místě přečetli a našli si části zříceniny</w:t>
      </w:r>
      <w:r w:rsidRPr="005C0E74">
        <w:rPr>
          <w:rFonts w:ascii="Times New Roman" w:hAnsi="Times New Roman" w:cs="Times New Roman"/>
          <w:sz w:val="24"/>
          <w:szCs w:val="24"/>
        </w:rPr>
        <w:t>, o kterých se pověst zmiňuje</w:t>
      </w:r>
      <w:r w:rsidR="00E86B89" w:rsidRPr="005C0E74">
        <w:rPr>
          <w:rFonts w:ascii="Times New Roman" w:hAnsi="Times New Roman" w:cs="Times New Roman"/>
          <w:sz w:val="24"/>
          <w:szCs w:val="24"/>
        </w:rPr>
        <w:t xml:space="preserve"> </w:t>
      </w:r>
      <w:r w:rsidRPr="005C0E74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E86B89" w:rsidRPr="005C0E74">
        <w:rPr>
          <w:rFonts w:ascii="Times New Roman" w:hAnsi="Times New Roman" w:cs="Times New Roman"/>
          <w:sz w:val="24"/>
          <w:szCs w:val="24"/>
        </w:rPr>
        <w:t>hradby,studna</w:t>
      </w:r>
      <w:proofErr w:type="spellEnd"/>
      <w:r w:rsidR="00E86B89" w:rsidRPr="005C0E74">
        <w:rPr>
          <w:rFonts w:ascii="Times New Roman" w:hAnsi="Times New Roman" w:cs="Times New Roman"/>
          <w:sz w:val="24"/>
          <w:szCs w:val="24"/>
        </w:rPr>
        <w:t>).</w:t>
      </w:r>
      <w:r w:rsidRPr="005C0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0D1" w:rsidRPr="005C0E74" w:rsidRDefault="00E86B89" w:rsidP="00904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>3. část</w:t>
      </w:r>
      <w:r w:rsidR="0091020B" w:rsidRPr="005C0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0D1" w:rsidRPr="005C0E74">
        <w:rPr>
          <w:rFonts w:ascii="Times New Roman" w:hAnsi="Times New Roman" w:cs="Times New Roman"/>
          <w:b/>
          <w:sz w:val="24"/>
          <w:szCs w:val="24"/>
        </w:rPr>
        <w:t>–</w:t>
      </w:r>
      <w:r w:rsidR="0091020B" w:rsidRPr="005C0E74">
        <w:rPr>
          <w:rFonts w:ascii="Times New Roman" w:hAnsi="Times New Roman" w:cs="Times New Roman"/>
          <w:b/>
          <w:sz w:val="24"/>
          <w:szCs w:val="24"/>
        </w:rPr>
        <w:t xml:space="preserve"> výstupy</w:t>
      </w:r>
    </w:p>
    <w:p w:rsidR="00D46C9B" w:rsidRPr="005C0E74" w:rsidRDefault="00D46C9B" w:rsidP="00904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6B89" w:rsidRPr="005C0E74" w:rsidRDefault="00E86B89" w:rsidP="009040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Žáci dostali za úkol : </w:t>
      </w:r>
    </w:p>
    <w:p w:rsidR="00E86B89" w:rsidRPr="005C0E74" w:rsidRDefault="00E86B89" w:rsidP="009040D1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1. zpracovat dostupné informace o hradu formou prezentace                        </w:t>
      </w:r>
    </w:p>
    <w:p w:rsidR="00E86B89" w:rsidRPr="005C0E74" w:rsidRDefault="00E86B89" w:rsidP="00E86B89">
      <w:pPr>
        <w:pStyle w:val="Odstavecseseznamem"/>
        <w:ind w:left="405"/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      zdroje :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internet,publikace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C0E74">
        <w:rPr>
          <w:rFonts w:ascii="Times New Roman" w:hAnsi="Times New Roman" w:cs="Times New Roman"/>
          <w:sz w:val="24"/>
          <w:szCs w:val="24"/>
        </w:rPr>
        <w:t>regionu,kroniky</w:t>
      </w:r>
      <w:proofErr w:type="spellEnd"/>
    </w:p>
    <w:p w:rsidR="0091020B" w:rsidRPr="005C0E74" w:rsidRDefault="00E86B89" w:rsidP="00E86B89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2. vytvořit pověst o některém místě v okolí bydliště</w:t>
      </w:r>
      <w:r w:rsidR="0091020B" w:rsidRPr="005C0E74">
        <w:rPr>
          <w:rFonts w:ascii="Times New Roman" w:hAnsi="Times New Roman" w:cs="Times New Roman"/>
          <w:sz w:val="24"/>
          <w:szCs w:val="24"/>
        </w:rPr>
        <w:t xml:space="preserve">, popř. žáci slohově méně   </w:t>
      </w:r>
    </w:p>
    <w:p w:rsidR="0091020B" w:rsidRPr="005C0E74" w:rsidRDefault="0091020B" w:rsidP="00E86B89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    zdatní mohli volit alternativu vyhledání některé pověsti z bydliště a okolí  </w:t>
      </w:r>
    </w:p>
    <w:p w:rsidR="00E86B89" w:rsidRPr="005C0E74" w:rsidRDefault="0091020B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 xml:space="preserve">     z publikací a naučit se ji vyprávět. </w:t>
      </w:r>
    </w:p>
    <w:p w:rsidR="00CB720F" w:rsidRPr="005C0E74" w:rsidRDefault="009040D1">
      <w:pPr>
        <w:rPr>
          <w:rFonts w:ascii="Times New Roman" w:hAnsi="Times New Roman" w:cs="Times New Roman"/>
          <w:b/>
          <w:sz w:val="24"/>
          <w:szCs w:val="24"/>
        </w:rPr>
      </w:pPr>
      <w:r w:rsidRPr="005C0E74">
        <w:rPr>
          <w:rFonts w:ascii="Times New Roman" w:hAnsi="Times New Roman" w:cs="Times New Roman"/>
          <w:b/>
          <w:sz w:val="24"/>
          <w:szCs w:val="24"/>
        </w:rPr>
        <w:t xml:space="preserve">Průřezová témata projektu : </w:t>
      </w:r>
    </w:p>
    <w:p w:rsidR="009040D1" w:rsidRPr="005C0E74" w:rsidRDefault="009040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0E74">
        <w:rPr>
          <w:rFonts w:ascii="Times New Roman" w:hAnsi="Times New Roman" w:cs="Times New Roman"/>
          <w:sz w:val="24"/>
          <w:szCs w:val="24"/>
        </w:rPr>
        <w:t>Enviromentální</w:t>
      </w:r>
      <w:proofErr w:type="spellEnd"/>
      <w:r w:rsidRPr="005C0E74">
        <w:rPr>
          <w:rFonts w:ascii="Times New Roman" w:hAnsi="Times New Roman" w:cs="Times New Roman"/>
          <w:sz w:val="24"/>
          <w:szCs w:val="24"/>
        </w:rPr>
        <w:t xml:space="preserve"> výchova</w:t>
      </w:r>
    </w:p>
    <w:p w:rsidR="00EA28BF" w:rsidRPr="005C0E74" w:rsidRDefault="009040D1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Mediální výchova</w:t>
      </w:r>
    </w:p>
    <w:p w:rsidR="009040D1" w:rsidRPr="005C0E74" w:rsidRDefault="009040D1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Výchova demokratického občana</w:t>
      </w:r>
    </w:p>
    <w:p w:rsidR="009040D1" w:rsidRPr="005C0E74" w:rsidRDefault="009040D1">
      <w:pPr>
        <w:rPr>
          <w:rFonts w:ascii="Times New Roman" w:hAnsi="Times New Roman" w:cs="Times New Roman"/>
          <w:sz w:val="24"/>
          <w:szCs w:val="24"/>
        </w:rPr>
      </w:pPr>
      <w:r w:rsidRPr="005C0E74">
        <w:rPr>
          <w:rFonts w:ascii="Times New Roman" w:hAnsi="Times New Roman" w:cs="Times New Roman"/>
          <w:sz w:val="24"/>
          <w:szCs w:val="24"/>
        </w:rPr>
        <w:t>Osobnostní a sociální výchova a výchova k sociálním dovednostem</w:t>
      </w:r>
    </w:p>
    <w:p w:rsidR="00D34CF5" w:rsidRPr="005C0E74" w:rsidRDefault="00D34CF5">
      <w:pPr>
        <w:rPr>
          <w:rFonts w:ascii="Times New Roman" w:hAnsi="Times New Roman" w:cs="Times New Roman"/>
          <w:sz w:val="24"/>
          <w:szCs w:val="24"/>
        </w:rPr>
      </w:pPr>
    </w:p>
    <w:sectPr w:rsidR="00D34CF5" w:rsidRPr="005C0E74" w:rsidSect="00A0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5E" w:rsidRDefault="00D8425E" w:rsidP="00D46C9B">
      <w:pPr>
        <w:spacing w:after="0" w:line="240" w:lineRule="auto"/>
      </w:pPr>
      <w:r>
        <w:separator/>
      </w:r>
    </w:p>
  </w:endnote>
  <w:endnote w:type="continuationSeparator" w:id="0">
    <w:p w:rsidR="00D8425E" w:rsidRDefault="00D8425E" w:rsidP="00D4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5E" w:rsidRDefault="00D8425E" w:rsidP="00D46C9B">
      <w:pPr>
        <w:spacing w:after="0" w:line="240" w:lineRule="auto"/>
      </w:pPr>
      <w:r>
        <w:separator/>
      </w:r>
    </w:p>
  </w:footnote>
  <w:footnote w:type="continuationSeparator" w:id="0">
    <w:p w:rsidR="00D8425E" w:rsidRDefault="00D8425E" w:rsidP="00D4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F1F"/>
    <w:multiLevelType w:val="hybridMultilevel"/>
    <w:tmpl w:val="DD745832"/>
    <w:lvl w:ilvl="0" w:tplc="35C65DE6">
      <w:start w:val="3"/>
      <w:numFmt w:val="bullet"/>
      <w:lvlText w:val="-"/>
      <w:lvlJc w:val="left"/>
      <w:pPr>
        <w:ind w:left="274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0C345D45"/>
    <w:multiLevelType w:val="hybridMultilevel"/>
    <w:tmpl w:val="812E24E6"/>
    <w:lvl w:ilvl="0" w:tplc="4638370E">
      <w:start w:val="3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4CF5"/>
    <w:rsid w:val="000552A0"/>
    <w:rsid w:val="0007438C"/>
    <w:rsid w:val="004C4128"/>
    <w:rsid w:val="00535117"/>
    <w:rsid w:val="00585D16"/>
    <w:rsid w:val="005C0E74"/>
    <w:rsid w:val="005D7FCA"/>
    <w:rsid w:val="00655EBF"/>
    <w:rsid w:val="008F6472"/>
    <w:rsid w:val="009040D1"/>
    <w:rsid w:val="0091020B"/>
    <w:rsid w:val="0097100B"/>
    <w:rsid w:val="009F325F"/>
    <w:rsid w:val="00A01196"/>
    <w:rsid w:val="00A21F82"/>
    <w:rsid w:val="00B43825"/>
    <w:rsid w:val="00C20680"/>
    <w:rsid w:val="00CB2A44"/>
    <w:rsid w:val="00CB720F"/>
    <w:rsid w:val="00D34CF5"/>
    <w:rsid w:val="00D46C9B"/>
    <w:rsid w:val="00D8425E"/>
    <w:rsid w:val="00DD773A"/>
    <w:rsid w:val="00E86B89"/>
    <w:rsid w:val="00EA28BF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B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C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4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C9B"/>
  </w:style>
  <w:style w:type="paragraph" w:styleId="Zpat">
    <w:name w:val="footer"/>
    <w:basedOn w:val="Normln"/>
    <w:link w:val="ZpatChar"/>
    <w:uiPriority w:val="99"/>
    <w:semiHidden/>
    <w:unhideWhenUsed/>
    <w:rsid w:val="00D4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Učitel</cp:lastModifiedBy>
  <cp:revision>14</cp:revision>
  <cp:lastPrinted>2011-10-14T11:31:00Z</cp:lastPrinted>
  <dcterms:created xsi:type="dcterms:W3CDTF">2011-02-24T15:24:00Z</dcterms:created>
  <dcterms:modified xsi:type="dcterms:W3CDTF">2011-10-21T11:09:00Z</dcterms:modified>
</cp:coreProperties>
</file>